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0EF51" w14:textId="0B123563" w:rsidR="00F05A72" w:rsidRPr="00F05A72" w:rsidRDefault="00F05A72" w:rsidP="00F05A72">
      <w:pPr>
        <w:spacing w:line="360" w:lineRule="atLeast"/>
        <w:textAlignment w:val="baseline"/>
        <w:rPr>
          <w:rFonts w:ascii="Roboto" w:eastAsia="Times New Roman" w:hAnsi="Roboto" w:cs="Times New Roman"/>
          <w:color w:val="FF0000"/>
          <w:bdr w:val="none" w:sz="0" w:space="0" w:color="auto" w:frame="1"/>
          <w:lang w:eastAsia="en-GB"/>
        </w:rPr>
      </w:pPr>
      <w:r w:rsidRPr="00F05A72">
        <w:rPr>
          <w:rFonts w:ascii="Roboto" w:eastAsia="Times New Roman" w:hAnsi="Roboto" w:cs="Times New Roman"/>
          <w:color w:val="111111"/>
          <w:bdr w:val="none" w:sz="0" w:space="0" w:color="auto" w:frame="1"/>
          <w:lang w:eastAsia="en-GB"/>
        </w:rPr>
        <w:t xml:space="preserve">Good </w:t>
      </w:r>
      <w:r w:rsidR="00CF18B2">
        <w:rPr>
          <w:rFonts w:ascii="Roboto" w:eastAsia="Times New Roman" w:hAnsi="Roboto" w:cs="Times New Roman"/>
          <w:color w:val="111111"/>
          <w:bdr w:val="none" w:sz="0" w:space="0" w:color="auto" w:frame="1"/>
          <w:lang w:eastAsia="en-GB"/>
        </w:rPr>
        <w:t>morning</w:t>
      </w:r>
      <w:r w:rsidRPr="00F05A72">
        <w:rPr>
          <w:rFonts w:ascii="Roboto" w:eastAsia="Times New Roman" w:hAnsi="Roboto" w:cs="Times New Roman"/>
          <w:color w:val="111111"/>
          <w:bdr w:val="none" w:sz="0" w:space="0" w:color="auto" w:frame="1"/>
          <w:lang w:eastAsia="en-GB"/>
        </w:rPr>
        <w:t xml:space="preserve"> and welcome.  I’m</w:t>
      </w:r>
      <w:r>
        <w:rPr>
          <w:rFonts w:ascii="Roboto" w:eastAsia="Times New Roman" w:hAnsi="Roboto" w:cs="Times New Roman"/>
          <w:color w:val="111111"/>
          <w:bdr w:val="none" w:sz="0" w:space="0" w:color="auto" w:frame="1"/>
          <w:lang w:eastAsia="en-GB"/>
        </w:rPr>
        <w:t xml:space="preserve"> Phebe </w:t>
      </w:r>
    </w:p>
    <w:p w14:paraId="0810CB06" w14:textId="77777777" w:rsidR="00F05A72" w:rsidRPr="00F05A72" w:rsidRDefault="00F05A72" w:rsidP="00F05A72">
      <w:pPr>
        <w:spacing w:line="360" w:lineRule="atLeast"/>
        <w:textAlignment w:val="baseline"/>
        <w:rPr>
          <w:rFonts w:ascii="Roboto" w:eastAsia="Times New Roman" w:hAnsi="Roboto" w:cs="Times New Roman"/>
          <w:color w:val="111111"/>
          <w:lang w:eastAsia="en-GB"/>
        </w:rPr>
      </w:pPr>
    </w:p>
    <w:p w14:paraId="0C39B5F8" w14:textId="77777777" w:rsidR="00F05A72" w:rsidRPr="00F05A72" w:rsidRDefault="00F05A72" w:rsidP="00F05A72">
      <w:pPr>
        <w:spacing w:line="360" w:lineRule="atLeast"/>
        <w:textAlignment w:val="baseline"/>
        <w:rPr>
          <w:rFonts w:ascii="Roboto" w:eastAsia="Times New Roman" w:hAnsi="Roboto" w:cs="Times New Roman"/>
          <w:color w:val="111111"/>
          <w:lang w:eastAsia="en-GB"/>
        </w:rPr>
      </w:pPr>
      <w:r w:rsidRPr="00F05A72">
        <w:rPr>
          <w:rFonts w:ascii="Roboto" w:eastAsia="Times New Roman" w:hAnsi="Roboto" w:cs="Times New Roman"/>
          <w:color w:val="111111"/>
          <w:bdr w:val="none" w:sz="0" w:space="0" w:color="auto" w:frame="1"/>
          <w:lang w:eastAsia="en-GB"/>
        </w:rPr>
        <w:t xml:space="preserve">A father and his two sons charged with the </w:t>
      </w:r>
      <w:r w:rsidRPr="00F05A72">
        <w:rPr>
          <w:rFonts w:ascii="Roboto" w:eastAsia="Times New Roman" w:hAnsi="Roboto" w:cs="Times New Roman"/>
          <w:color w:val="111111"/>
          <w:u w:val="single"/>
          <w:bdr w:val="none" w:sz="0" w:space="0" w:color="auto" w:frame="1"/>
          <w:lang w:eastAsia="en-GB"/>
        </w:rPr>
        <w:t>murder</w:t>
      </w:r>
      <w:r w:rsidRPr="00F05A72">
        <w:rPr>
          <w:rFonts w:ascii="Roboto" w:eastAsia="Times New Roman" w:hAnsi="Roboto" w:cs="Times New Roman"/>
          <w:color w:val="111111"/>
          <w:bdr w:val="none" w:sz="0" w:space="0" w:color="auto" w:frame="1"/>
          <w:lang w:eastAsia="en-GB"/>
        </w:rPr>
        <w:t xml:space="preserve"> of Philip Wilson near Sandford are due to appear in Newtown Magistrates Court later today.</w:t>
      </w:r>
    </w:p>
    <w:p w14:paraId="1D069FC5" w14:textId="0496D54A" w:rsidR="00F05A72" w:rsidRDefault="00F05A72" w:rsidP="00F05A72">
      <w:pPr>
        <w:spacing w:line="360" w:lineRule="atLeast"/>
        <w:textAlignment w:val="baseline"/>
        <w:rPr>
          <w:rFonts w:ascii="Roboto" w:eastAsia="Times New Roman" w:hAnsi="Roboto" w:cs="Times New Roman"/>
          <w:color w:val="111111"/>
          <w:bdr w:val="none" w:sz="0" w:space="0" w:color="auto" w:frame="1"/>
          <w:lang w:eastAsia="en-GB"/>
        </w:rPr>
      </w:pPr>
      <w:r w:rsidRPr="00F05A72">
        <w:rPr>
          <w:rFonts w:ascii="Roboto" w:eastAsia="Times New Roman" w:hAnsi="Roboto" w:cs="Times New Roman"/>
          <w:color w:val="111111"/>
          <w:bdr w:val="none" w:sz="0" w:space="0" w:color="auto" w:frame="1"/>
          <w:lang w:eastAsia="en-GB"/>
        </w:rPr>
        <w:t xml:space="preserve">The </w:t>
      </w:r>
      <w:r w:rsidR="00E720AF" w:rsidRPr="00F05A72">
        <w:rPr>
          <w:rFonts w:ascii="Roboto" w:eastAsia="Times New Roman" w:hAnsi="Roboto" w:cs="Times New Roman"/>
          <w:color w:val="111111"/>
          <w:bdr w:val="none" w:sz="0" w:space="0" w:color="auto" w:frame="1"/>
          <w:lang w:eastAsia="en-GB"/>
        </w:rPr>
        <w:t>36-year-old</w:t>
      </w:r>
      <w:r w:rsidRPr="00F05A72">
        <w:rPr>
          <w:rFonts w:ascii="Roboto" w:eastAsia="Times New Roman" w:hAnsi="Roboto" w:cs="Times New Roman"/>
          <w:color w:val="111111"/>
          <w:bdr w:val="none" w:sz="0" w:space="0" w:color="auto" w:frame="1"/>
          <w:lang w:eastAsia="en-GB"/>
        </w:rPr>
        <w:t xml:space="preserve"> was </w:t>
      </w:r>
      <w:r w:rsidRPr="00F05A72">
        <w:rPr>
          <w:rFonts w:ascii="Roboto" w:eastAsia="Times New Roman" w:hAnsi="Roboto" w:cs="Times New Roman"/>
          <w:color w:val="111111"/>
          <w:u w:val="single"/>
          <w:bdr w:val="none" w:sz="0" w:space="0" w:color="auto" w:frame="1"/>
          <w:lang w:eastAsia="en-GB"/>
        </w:rPr>
        <w:t>shot</w:t>
      </w:r>
      <w:r w:rsidRPr="00F05A72">
        <w:rPr>
          <w:rFonts w:ascii="Roboto" w:eastAsia="Times New Roman" w:hAnsi="Roboto" w:cs="Times New Roman"/>
          <w:color w:val="111111"/>
          <w:bdr w:val="none" w:sz="0" w:space="0" w:color="auto" w:frame="1"/>
          <w:lang w:eastAsia="en-GB"/>
        </w:rPr>
        <w:t xml:space="preserve"> dead in his car last Wednesday evening. The father is charged with </w:t>
      </w:r>
      <w:r w:rsidRPr="00F05A72">
        <w:rPr>
          <w:rFonts w:ascii="Roboto" w:eastAsia="Times New Roman" w:hAnsi="Roboto" w:cs="Times New Roman"/>
          <w:color w:val="111111"/>
          <w:u w:val="single"/>
          <w:bdr w:val="none" w:sz="0" w:space="0" w:color="auto" w:frame="1"/>
          <w:lang w:eastAsia="en-GB"/>
        </w:rPr>
        <w:t>murder</w:t>
      </w:r>
      <w:r w:rsidRPr="00F05A72">
        <w:rPr>
          <w:rFonts w:ascii="Roboto" w:eastAsia="Times New Roman" w:hAnsi="Roboto" w:cs="Times New Roman"/>
          <w:color w:val="111111"/>
          <w:bdr w:val="none" w:sz="0" w:space="0" w:color="auto" w:frame="1"/>
          <w:lang w:eastAsia="en-GB"/>
        </w:rPr>
        <w:t>, possession of a firearm and making threats. His sons are charged with intent to endanger life.</w:t>
      </w:r>
    </w:p>
    <w:p w14:paraId="1A70CFA6" w14:textId="74DADC82" w:rsidR="00F05A72" w:rsidRDefault="00F05A72" w:rsidP="00F05A72">
      <w:pPr>
        <w:spacing w:line="360" w:lineRule="atLeast"/>
        <w:textAlignment w:val="baseline"/>
        <w:rPr>
          <w:rFonts w:ascii="Roboto" w:eastAsia="Times New Roman" w:hAnsi="Roboto" w:cs="Times New Roman"/>
          <w:color w:val="111111"/>
          <w:bdr w:val="none" w:sz="0" w:space="0" w:color="auto" w:frame="1"/>
          <w:lang w:eastAsia="en-GB"/>
        </w:rPr>
      </w:pPr>
    </w:p>
    <w:p w14:paraId="0B4A52D4" w14:textId="49A173AC" w:rsidR="00F05A72" w:rsidRPr="00F05A72" w:rsidRDefault="00F05A72" w:rsidP="00F05A72">
      <w:pPr>
        <w:spacing w:line="360" w:lineRule="atLeast"/>
        <w:textAlignment w:val="baseline"/>
        <w:rPr>
          <w:rFonts w:ascii="Roboto" w:eastAsia="Times New Roman" w:hAnsi="Roboto" w:cs="Times New Roman"/>
          <w:color w:val="FF0000"/>
          <w:lang w:eastAsia="en-GB"/>
        </w:rPr>
      </w:pPr>
      <w:r>
        <w:rPr>
          <w:rFonts w:ascii="Roboto" w:eastAsia="Times New Roman" w:hAnsi="Roboto" w:cs="Times New Roman"/>
          <w:color w:val="FF0000"/>
          <w:bdr w:val="none" w:sz="0" w:space="0" w:color="auto" w:frame="1"/>
          <w:lang w:eastAsia="en-GB"/>
        </w:rPr>
        <w:t>Mood- serious, measured, sombre</w:t>
      </w:r>
      <w:r w:rsidR="00E720AF">
        <w:rPr>
          <w:rFonts w:ascii="Roboto" w:eastAsia="Times New Roman" w:hAnsi="Roboto" w:cs="Times New Roman"/>
          <w:color w:val="FF0000"/>
          <w:bdr w:val="none" w:sz="0" w:space="0" w:color="auto" w:frame="1"/>
          <w:lang w:eastAsia="en-GB"/>
        </w:rPr>
        <w:t>, shocking</w:t>
      </w:r>
    </w:p>
    <w:p w14:paraId="222C16A5" w14:textId="77777777" w:rsidR="00F05A72" w:rsidRPr="00F05A72" w:rsidRDefault="00F05A72" w:rsidP="00F05A72">
      <w:pPr>
        <w:spacing w:line="360" w:lineRule="atLeast"/>
        <w:textAlignment w:val="baseline"/>
        <w:rPr>
          <w:rFonts w:ascii="Roboto" w:eastAsia="Times New Roman" w:hAnsi="Roboto" w:cs="Times New Roman"/>
          <w:color w:val="111111"/>
          <w:lang w:eastAsia="en-GB"/>
        </w:rPr>
      </w:pPr>
      <w:r w:rsidRPr="00F05A72">
        <w:rPr>
          <w:rFonts w:ascii="Roboto" w:eastAsia="Times New Roman" w:hAnsi="Roboto" w:cs="Times New Roman"/>
          <w:color w:val="111111"/>
          <w:bdr w:val="none" w:sz="0" w:space="0" w:color="auto" w:frame="1"/>
          <w:lang w:eastAsia="en-GB"/>
        </w:rPr>
        <w:t>……………………………………………………………………………………………………………….</w:t>
      </w:r>
    </w:p>
    <w:p w14:paraId="484886C6" w14:textId="216727A3" w:rsidR="00F05A72" w:rsidRDefault="00F05A72" w:rsidP="00F05A72">
      <w:pPr>
        <w:spacing w:line="360" w:lineRule="atLeast"/>
        <w:textAlignment w:val="baseline"/>
        <w:rPr>
          <w:rFonts w:ascii="Roboto" w:eastAsia="Times New Roman" w:hAnsi="Roboto" w:cs="Times New Roman"/>
          <w:color w:val="111111"/>
          <w:bdr w:val="none" w:sz="0" w:space="0" w:color="auto" w:frame="1"/>
          <w:lang w:eastAsia="en-GB"/>
        </w:rPr>
      </w:pPr>
    </w:p>
    <w:p w14:paraId="6D3CEF6D" w14:textId="45B2836B" w:rsidR="00F05A72" w:rsidRPr="00F05A72" w:rsidRDefault="00E720AF" w:rsidP="00F05A72">
      <w:pPr>
        <w:spacing w:line="360" w:lineRule="atLeast"/>
        <w:textAlignment w:val="baseline"/>
        <w:rPr>
          <w:rFonts w:ascii="Roboto" w:eastAsia="Times New Roman" w:hAnsi="Roboto" w:cs="Times New Roman"/>
          <w:bdr w:val="none" w:sz="0" w:space="0" w:color="auto" w:frame="1"/>
          <w:lang w:eastAsia="en-GB"/>
        </w:rPr>
      </w:pPr>
      <w:r>
        <w:rPr>
          <w:rFonts w:ascii="Roboto" w:eastAsia="Times New Roman" w:hAnsi="Roboto" w:cs="Times New Roman"/>
          <w:bdr w:val="none" w:sz="0" w:space="0" w:color="auto" w:frame="1"/>
          <w:lang w:eastAsia="en-GB"/>
        </w:rPr>
        <w:t>T</w:t>
      </w:r>
      <w:r w:rsidR="00F05A72">
        <w:rPr>
          <w:rFonts w:ascii="Roboto" w:eastAsia="Times New Roman" w:hAnsi="Roboto" w:cs="Times New Roman"/>
          <w:bdr w:val="none" w:sz="0" w:space="0" w:color="auto" w:frame="1"/>
          <w:lang w:eastAsia="en-GB"/>
        </w:rPr>
        <w:t xml:space="preserve">he </w:t>
      </w:r>
      <w:r>
        <w:rPr>
          <w:rFonts w:ascii="Roboto" w:eastAsia="Times New Roman" w:hAnsi="Roboto" w:cs="Times New Roman"/>
          <w:bdr w:val="none" w:sz="0" w:space="0" w:color="auto" w:frame="1"/>
          <w:lang w:eastAsia="en-GB"/>
        </w:rPr>
        <w:t>latest</w:t>
      </w:r>
      <w:r w:rsidR="00F05A72">
        <w:rPr>
          <w:rFonts w:ascii="Roboto" w:eastAsia="Times New Roman" w:hAnsi="Roboto" w:cs="Times New Roman"/>
          <w:bdr w:val="none" w:sz="0" w:space="0" w:color="auto" w:frame="1"/>
          <w:lang w:eastAsia="en-GB"/>
        </w:rPr>
        <w:t xml:space="preserve"> </w:t>
      </w:r>
      <w:r>
        <w:rPr>
          <w:rFonts w:ascii="Roboto" w:eastAsia="Times New Roman" w:hAnsi="Roboto" w:cs="Times New Roman"/>
          <w:bdr w:val="none" w:sz="0" w:space="0" w:color="auto" w:frame="1"/>
          <w:lang w:eastAsia="en-GB"/>
        </w:rPr>
        <w:t>UK</w:t>
      </w:r>
      <w:r w:rsidR="00F05A72">
        <w:rPr>
          <w:rFonts w:ascii="Roboto" w:eastAsia="Times New Roman" w:hAnsi="Roboto" w:cs="Times New Roman"/>
          <w:bdr w:val="none" w:sz="0" w:space="0" w:color="auto" w:frame="1"/>
          <w:lang w:eastAsia="en-GB"/>
        </w:rPr>
        <w:t xml:space="preserve"> </w:t>
      </w:r>
      <w:r>
        <w:rPr>
          <w:rFonts w:ascii="Roboto" w:eastAsia="Times New Roman" w:hAnsi="Roboto" w:cs="Times New Roman"/>
          <w:bdr w:val="none" w:sz="0" w:space="0" w:color="auto" w:frame="1"/>
          <w:lang w:eastAsia="en-GB"/>
        </w:rPr>
        <w:t xml:space="preserve">jobless figures are expected to show a </w:t>
      </w:r>
      <w:r w:rsidRPr="00E720AF">
        <w:rPr>
          <w:rFonts w:ascii="Roboto" w:eastAsia="Times New Roman" w:hAnsi="Roboto" w:cs="Times New Roman"/>
          <w:u w:val="single"/>
          <w:bdr w:val="none" w:sz="0" w:space="0" w:color="auto" w:frame="1"/>
          <w:lang w:eastAsia="en-GB"/>
        </w:rPr>
        <w:t>sharp</w:t>
      </w:r>
      <w:r>
        <w:rPr>
          <w:rFonts w:ascii="Roboto" w:eastAsia="Times New Roman" w:hAnsi="Roboto" w:cs="Times New Roman"/>
          <w:bdr w:val="none" w:sz="0" w:space="0" w:color="auto" w:frame="1"/>
          <w:lang w:eastAsia="en-GB"/>
        </w:rPr>
        <w:t xml:space="preserve"> rise in the number of </w:t>
      </w:r>
      <w:r w:rsidRPr="00E720AF">
        <w:rPr>
          <w:rFonts w:ascii="Roboto" w:eastAsia="Times New Roman" w:hAnsi="Roboto" w:cs="Times New Roman"/>
          <w:u w:val="single"/>
          <w:bdr w:val="none" w:sz="0" w:space="0" w:color="auto" w:frame="1"/>
          <w:lang w:eastAsia="en-GB"/>
        </w:rPr>
        <w:t>unemployed</w:t>
      </w:r>
      <w:r>
        <w:rPr>
          <w:rFonts w:ascii="Roboto" w:eastAsia="Times New Roman" w:hAnsi="Roboto" w:cs="Times New Roman"/>
          <w:bdr w:val="none" w:sz="0" w:space="0" w:color="auto" w:frame="1"/>
          <w:lang w:eastAsia="en-GB"/>
        </w:rPr>
        <w:t xml:space="preserve">. Forecasters expect the statistics will show that around another 80,000 people started claiming </w:t>
      </w:r>
      <w:r w:rsidRPr="00E720AF">
        <w:rPr>
          <w:rFonts w:ascii="Roboto" w:eastAsia="Times New Roman" w:hAnsi="Roboto" w:cs="Times New Roman"/>
          <w:u w:val="single"/>
          <w:bdr w:val="none" w:sz="0" w:space="0" w:color="auto" w:frame="1"/>
          <w:lang w:eastAsia="en-GB"/>
        </w:rPr>
        <w:t>benefits</w:t>
      </w:r>
      <w:r>
        <w:rPr>
          <w:rFonts w:ascii="Roboto" w:eastAsia="Times New Roman" w:hAnsi="Roboto" w:cs="Times New Roman"/>
          <w:bdr w:val="none" w:sz="0" w:space="0" w:color="auto" w:frame="1"/>
          <w:lang w:eastAsia="en-GB"/>
        </w:rPr>
        <w:t xml:space="preserve"> last month.</w:t>
      </w:r>
    </w:p>
    <w:p w14:paraId="5D8BE288" w14:textId="77777777" w:rsidR="00F05A72" w:rsidRDefault="00F05A72" w:rsidP="00F05A72">
      <w:pPr>
        <w:spacing w:line="360" w:lineRule="atLeast"/>
        <w:textAlignment w:val="baseline"/>
        <w:rPr>
          <w:rFonts w:ascii="Roboto" w:eastAsia="Times New Roman" w:hAnsi="Roboto" w:cs="Times New Roman"/>
          <w:color w:val="FF0000"/>
          <w:bdr w:val="none" w:sz="0" w:space="0" w:color="auto" w:frame="1"/>
          <w:lang w:eastAsia="en-GB"/>
        </w:rPr>
      </w:pPr>
    </w:p>
    <w:p w14:paraId="0D684A32" w14:textId="3E6BB736" w:rsidR="00F05A72" w:rsidRDefault="00F05A72" w:rsidP="00F05A72">
      <w:pPr>
        <w:spacing w:line="360" w:lineRule="atLeast"/>
        <w:textAlignment w:val="baseline"/>
        <w:rPr>
          <w:rFonts w:ascii="Roboto" w:eastAsia="Times New Roman" w:hAnsi="Roboto" w:cs="Times New Roman"/>
          <w:color w:val="FF0000"/>
          <w:bdr w:val="none" w:sz="0" w:space="0" w:color="auto" w:frame="1"/>
          <w:lang w:eastAsia="en-GB"/>
        </w:rPr>
      </w:pPr>
      <w:r>
        <w:rPr>
          <w:rFonts w:ascii="Roboto" w:eastAsia="Times New Roman" w:hAnsi="Roboto" w:cs="Times New Roman"/>
          <w:color w:val="FF0000"/>
          <w:bdr w:val="none" w:sz="0" w:space="0" w:color="auto" w:frame="1"/>
          <w:lang w:eastAsia="en-GB"/>
        </w:rPr>
        <w:t xml:space="preserve">Mood- </w:t>
      </w:r>
      <w:r w:rsidR="00E720AF">
        <w:rPr>
          <w:rFonts w:ascii="Roboto" w:eastAsia="Times New Roman" w:hAnsi="Roboto" w:cs="Times New Roman"/>
          <w:color w:val="FF0000"/>
          <w:bdr w:val="none" w:sz="0" w:space="0" w:color="auto" w:frame="1"/>
          <w:lang w:eastAsia="en-GB"/>
        </w:rPr>
        <w:t>measured, calm, shocking</w:t>
      </w:r>
    </w:p>
    <w:p w14:paraId="41D1E429" w14:textId="77777777" w:rsidR="00F05A72" w:rsidRPr="00F05A72" w:rsidRDefault="00F05A72" w:rsidP="00F05A72">
      <w:pPr>
        <w:spacing w:line="360" w:lineRule="atLeast"/>
        <w:textAlignment w:val="baseline"/>
        <w:rPr>
          <w:rFonts w:ascii="Roboto" w:eastAsia="Times New Roman" w:hAnsi="Roboto" w:cs="Times New Roman"/>
          <w:color w:val="FF0000"/>
          <w:lang w:eastAsia="en-GB"/>
        </w:rPr>
      </w:pPr>
    </w:p>
    <w:p w14:paraId="524B67B2" w14:textId="77777777" w:rsidR="00F05A72" w:rsidRPr="00F05A72" w:rsidRDefault="00F05A72" w:rsidP="00F05A72">
      <w:pPr>
        <w:spacing w:line="360" w:lineRule="atLeast"/>
        <w:textAlignment w:val="baseline"/>
        <w:rPr>
          <w:rFonts w:ascii="Roboto" w:eastAsia="Times New Roman" w:hAnsi="Roboto" w:cs="Times New Roman"/>
          <w:color w:val="111111"/>
          <w:lang w:eastAsia="en-GB"/>
        </w:rPr>
      </w:pPr>
      <w:r w:rsidRPr="00F05A72">
        <w:rPr>
          <w:rFonts w:ascii="Roboto" w:eastAsia="Times New Roman" w:hAnsi="Roboto" w:cs="Times New Roman"/>
          <w:color w:val="111111"/>
          <w:bdr w:val="none" w:sz="0" w:space="0" w:color="auto" w:frame="1"/>
          <w:lang w:eastAsia="en-GB"/>
        </w:rPr>
        <w:t>……………………………………………………………………………………………………………….</w:t>
      </w:r>
    </w:p>
    <w:p w14:paraId="31D5F7CC" w14:textId="43A9F526" w:rsidR="00F05A72" w:rsidRDefault="00F05A72" w:rsidP="00F05A72">
      <w:pPr>
        <w:spacing w:line="360" w:lineRule="atLeast"/>
        <w:textAlignment w:val="baseline"/>
        <w:rPr>
          <w:rFonts w:ascii="Roboto" w:eastAsia="Times New Roman" w:hAnsi="Roboto" w:cs="Times New Roman"/>
          <w:color w:val="111111"/>
          <w:bdr w:val="none" w:sz="0" w:space="0" w:color="auto" w:frame="1"/>
          <w:lang w:eastAsia="en-GB"/>
        </w:rPr>
      </w:pPr>
      <w:r w:rsidRPr="00F05A72">
        <w:rPr>
          <w:rFonts w:ascii="Roboto" w:eastAsia="Times New Roman" w:hAnsi="Roboto" w:cs="Times New Roman"/>
          <w:color w:val="111111"/>
          <w:bdr w:val="none" w:sz="0" w:space="0" w:color="auto" w:frame="1"/>
          <w:lang w:eastAsia="en-GB"/>
        </w:rPr>
        <w:t>Golf in Wormley is set for a multi-</w:t>
      </w:r>
      <w:proofErr w:type="gramStart"/>
      <w:r w:rsidRPr="00F05A72">
        <w:rPr>
          <w:rFonts w:ascii="Roboto" w:eastAsia="Times New Roman" w:hAnsi="Roboto" w:cs="Times New Roman"/>
          <w:color w:val="111111"/>
          <w:bdr w:val="none" w:sz="0" w:space="0" w:color="auto" w:frame="1"/>
          <w:lang w:eastAsia="en-GB"/>
        </w:rPr>
        <w:t>million pound</w:t>
      </w:r>
      <w:proofErr w:type="gramEnd"/>
      <w:r w:rsidRPr="00F05A72">
        <w:rPr>
          <w:rFonts w:ascii="Roboto" w:eastAsia="Times New Roman" w:hAnsi="Roboto" w:cs="Times New Roman"/>
          <w:color w:val="111111"/>
          <w:bdr w:val="none" w:sz="0" w:space="0" w:color="auto" w:frame="1"/>
          <w:lang w:eastAsia="en-GB"/>
        </w:rPr>
        <w:t xml:space="preserve"> boost after a charitable trust won a contract to modernise the city’s 7 courses. The council wanted an external operator to manage and upgrade </w:t>
      </w:r>
      <w:r w:rsidR="00CF18B2" w:rsidRPr="00F05A72">
        <w:rPr>
          <w:rFonts w:ascii="Roboto" w:eastAsia="Times New Roman" w:hAnsi="Roboto" w:cs="Times New Roman"/>
          <w:color w:val="111111"/>
          <w:bdr w:val="none" w:sz="0" w:space="0" w:color="auto" w:frame="1"/>
          <w:lang w:eastAsia="en-GB"/>
        </w:rPr>
        <w:t>facilities and</w:t>
      </w:r>
      <w:r w:rsidRPr="00F05A72">
        <w:rPr>
          <w:rFonts w:ascii="Roboto" w:eastAsia="Times New Roman" w:hAnsi="Roboto" w:cs="Times New Roman"/>
          <w:color w:val="111111"/>
          <w:bdr w:val="none" w:sz="0" w:space="0" w:color="auto" w:frame="1"/>
          <w:lang w:eastAsia="en-GB"/>
        </w:rPr>
        <w:t xml:space="preserve"> says the deal has saved ‘Pay and Play’ golf.  It had been </w:t>
      </w:r>
      <w:r w:rsidRPr="00F05A72">
        <w:rPr>
          <w:rFonts w:ascii="Roboto" w:eastAsia="Times New Roman" w:hAnsi="Roboto" w:cs="Times New Roman"/>
          <w:bdr w:val="none" w:sz="0" w:space="0" w:color="auto" w:frame="1"/>
          <w:lang w:eastAsia="en-GB"/>
        </w:rPr>
        <w:t xml:space="preserve">feared </w:t>
      </w:r>
      <w:r w:rsidRPr="00F05A72">
        <w:rPr>
          <w:rFonts w:ascii="Roboto" w:eastAsia="Times New Roman" w:hAnsi="Roboto" w:cs="Times New Roman"/>
          <w:color w:val="111111"/>
          <w:bdr w:val="none" w:sz="0" w:space="0" w:color="auto" w:frame="1"/>
          <w:lang w:eastAsia="en-GB"/>
        </w:rPr>
        <w:t>one or more of the courses could be closed. The trust’s plans include a new club house at Harborne Church Farm. </w:t>
      </w:r>
    </w:p>
    <w:p w14:paraId="01772B77" w14:textId="53CB344B" w:rsidR="00E720AF" w:rsidRDefault="00E720AF" w:rsidP="00F05A72">
      <w:pPr>
        <w:spacing w:line="360" w:lineRule="atLeast"/>
        <w:textAlignment w:val="baseline"/>
        <w:rPr>
          <w:rFonts w:ascii="Roboto" w:eastAsia="Times New Roman" w:hAnsi="Roboto" w:cs="Times New Roman"/>
          <w:color w:val="111111"/>
          <w:bdr w:val="none" w:sz="0" w:space="0" w:color="auto" w:frame="1"/>
          <w:lang w:eastAsia="en-GB"/>
        </w:rPr>
      </w:pPr>
    </w:p>
    <w:p w14:paraId="35A206B3" w14:textId="53537485" w:rsidR="00E720AF" w:rsidRPr="00E720AF" w:rsidRDefault="00E720AF" w:rsidP="00F05A72">
      <w:pPr>
        <w:spacing w:line="360" w:lineRule="atLeast"/>
        <w:textAlignment w:val="baseline"/>
        <w:rPr>
          <w:rFonts w:ascii="Roboto" w:eastAsia="Times New Roman" w:hAnsi="Roboto" w:cs="Times New Roman"/>
          <w:color w:val="FF0000"/>
          <w:bdr w:val="none" w:sz="0" w:space="0" w:color="auto" w:frame="1"/>
          <w:lang w:eastAsia="en-GB"/>
        </w:rPr>
      </w:pPr>
      <w:r>
        <w:rPr>
          <w:rFonts w:ascii="Roboto" w:eastAsia="Times New Roman" w:hAnsi="Roboto" w:cs="Times New Roman"/>
          <w:color w:val="FF0000"/>
          <w:bdr w:val="none" w:sz="0" w:space="0" w:color="auto" w:frame="1"/>
          <w:lang w:eastAsia="en-GB"/>
        </w:rPr>
        <w:t>Mood- happy, smile</w:t>
      </w:r>
      <w:r w:rsidR="00AD3E19">
        <w:rPr>
          <w:rFonts w:ascii="Roboto" w:eastAsia="Times New Roman" w:hAnsi="Roboto" w:cs="Times New Roman"/>
          <w:color w:val="FF0000"/>
          <w:bdr w:val="none" w:sz="0" w:space="0" w:color="auto" w:frame="1"/>
          <w:lang w:eastAsia="en-GB"/>
        </w:rPr>
        <w:t>, sombre</w:t>
      </w:r>
    </w:p>
    <w:p w14:paraId="1225D86B" w14:textId="77777777" w:rsidR="00E720AF" w:rsidRPr="00F05A72" w:rsidRDefault="00E720AF" w:rsidP="00F05A72">
      <w:pPr>
        <w:spacing w:line="360" w:lineRule="atLeast"/>
        <w:textAlignment w:val="baseline"/>
        <w:rPr>
          <w:rFonts w:ascii="Roboto" w:eastAsia="Times New Roman" w:hAnsi="Roboto" w:cs="Times New Roman"/>
          <w:color w:val="FF0000"/>
          <w:lang w:eastAsia="en-GB"/>
        </w:rPr>
      </w:pPr>
    </w:p>
    <w:p w14:paraId="5DED1D20" w14:textId="6C832B9D" w:rsidR="00E720AF" w:rsidRPr="00F05A72" w:rsidRDefault="00F05A72" w:rsidP="00F05A72">
      <w:pPr>
        <w:spacing w:line="360" w:lineRule="atLeast"/>
        <w:textAlignment w:val="baseline"/>
        <w:rPr>
          <w:rFonts w:ascii="Roboto" w:eastAsia="Times New Roman" w:hAnsi="Roboto" w:cs="Times New Roman"/>
          <w:color w:val="111111"/>
          <w:bdr w:val="none" w:sz="0" w:space="0" w:color="auto" w:frame="1"/>
          <w:lang w:eastAsia="en-GB"/>
        </w:rPr>
      </w:pPr>
      <w:r w:rsidRPr="00F05A72">
        <w:rPr>
          <w:rFonts w:ascii="Roboto" w:eastAsia="Times New Roman" w:hAnsi="Roboto" w:cs="Times New Roman"/>
          <w:color w:val="111111"/>
          <w:bdr w:val="none" w:sz="0" w:space="0" w:color="auto" w:frame="1"/>
          <w:lang w:eastAsia="en-GB"/>
        </w:rPr>
        <w:t>………………………………………………………………………………………………………………</w:t>
      </w:r>
    </w:p>
    <w:p w14:paraId="4D7526F9" w14:textId="4A4C943D" w:rsidR="00F05A72" w:rsidRDefault="00F05A72" w:rsidP="00F05A72">
      <w:pPr>
        <w:spacing w:line="360" w:lineRule="atLeast"/>
        <w:textAlignment w:val="baseline"/>
        <w:rPr>
          <w:rFonts w:ascii="Roboto" w:eastAsia="Times New Roman" w:hAnsi="Roboto" w:cs="Times New Roman"/>
          <w:color w:val="111111"/>
          <w:bdr w:val="none" w:sz="0" w:space="0" w:color="auto" w:frame="1"/>
          <w:lang w:eastAsia="en-GB"/>
        </w:rPr>
      </w:pPr>
      <w:r w:rsidRPr="00F05A72">
        <w:rPr>
          <w:rFonts w:ascii="Roboto" w:eastAsia="Times New Roman" w:hAnsi="Roboto" w:cs="Times New Roman"/>
          <w:color w:val="111111"/>
          <w:bdr w:val="none" w:sz="0" w:space="0" w:color="auto" w:frame="1"/>
          <w:lang w:eastAsia="en-GB"/>
        </w:rPr>
        <w:t>And.  If you’re looking for an unusual Royal Birth souvenir, how about knitting your own image of the happy couple with baby?  Cheadle based company, Gault Toys, says it’s had more than two thousand requests for a pattern, it’s offering via its website. When finished, the woolly royals stand at thirty centimetres high, dressed casually with Kate holding a tiny baby wrapped in a shawl</w:t>
      </w:r>
    </w:p>
    <w:p w14:paraId="76DFD747" w14:textId="0452A6F3" w:rsidR="00CF18B2" w:rsidRDefault="00CF18B2" w:rsidP="00F05A72">
      <w:pPr>
        <w:spacing w:line="360" w:lineRule="atLeast"/>
        <w:textAlignment w:val="baseline"/>
        <w:rPr>
          <w:rFonts w:ascii="Roboto" w:eastAsia="Times New Roman" w:hAnsi="Roboto" w:cs="Times New Roman"/>
          <w:color w:val="111111"/>
          <w:bdr w:val="none" w:sz="0" w:space="0" w:color="auto" w:frame="1"/>
          <w:lang w:eastAsia="en-GB"/>
        </w:rPr>
      </w:pPr>
    </w:p>
    <w:p w14:paraId="71DB57F8" w14:textId="6A2E7CAF" w:rsidR="00CF18B2" w:rsidRPr="00F05A72" w:rsidRDefault="00CF18B2" w:rsidP="00F05A72">
      <w:pPr>
        <w:spacing w:line="360" w:lineRule="atLeast"/>
        <w:textAlignment w:val="baseline"/>
        <w:rPr>
          <w:rFonts w:ascii="Roboto" w:eastAsia="Times New Roman" w:hAnsi="Roboto" w:cs="Times New Roman"/>
          <w:color w:val="FF0000"/>
          <w:lang w:eastAsia="en-GB"/>
        </w:rPr>
      </w:pPr>
      <w:r>
        <w:rPr>
          <w:rFonts w:ascii="Roboto" w:eastAsia="Times New Roman" w:hAnsi="Roboto" w:cs="Times New Roman"/>
          <w:color w:val="FF0000"/>
          <w:bdr w:val="none" w:sz="0" w:space="0" w:color="auto" w:frame="1"/>
          <w:lang w:eastAsia="en-GB"/>
        </w:rPr>
        <w:t xml:space="preserve">Mood- happy, amusing </w:t>
      </w:r>
    </w:p>
    <w:p w14:paraId="22650C3B" w14:textId="77777777" w:rsidR="00F05A72" w:rsidRPr="00F05A72" w:rsidRDefault="00F05A72" w:rsidP="00F05A72">
      <w:pPr>
        <w:spacing w:after="315" w:line="360" w:lineRule="atLeast"/>
        <w:textAlignment w:val="baseline"/>
        <w:rPr>
          <w:rFonts w:ascii="Roboto" w:eastAsia="Times New Roman" w:hAnsi="Roboto" w:cs="Times New Roman"/>
          <w:color w:val="111111"/>
          <w:lang w:eastAsia="en-GB"/>
        </w:rPr>
      </w:pPr>
      <w:r w:rsidRPr="00F05A72">
        <w:rPr>
          <w:rFonts w:ascii="Roboto" w:eastAsia="Times New Roman" w:hAnsi="Roboto" w:cs="Times New Roman"/>
          <w:color w:val="111111"/>
          <w:lang w:eastAsia="en-GB"/>
        </w:rPr>
        <w:t> </w:t>
      </w:r>
    </w:p>
    <w:p w14:paraId="1992EAE2" w14:textId="77777777" w:rsidR="00F05A72" w:rsidRPr="00F05A72" w:rsidRDefault="00F05A72" w:rsidP="00F05A72">
      <w:pPr>
        <w:textAlignment w:val="baseline"/>
        <w:rPr>
          <w:rFonts w:ascii="Times New Roman" w:eastAsia="Times New Roman" w:hAnsi="Times New Roman" w:cs="Times New Roman"/>
          <w:lang w:eastAsia="en-GB"/>
        </w:rPr>
      </w:pPr>
    </w:p>
    <w:p w14:paraId="05EB7E41" w14:textId="77777777" w:rsidR="003E5191" w:rsidRDefault="00AD3E19"/>
    <w:sectPr w:rsidR="003E5191" w:rsidSect="009F2BF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72"/>
    <w:rsid w:val="009F2BF6"/>
    <w:rsid w:val="00AD3E19"/>
    <w:rsid w:val="00CF18B2"/>
    <w:rsid w:val="00DD47CA"/>
    <w:rsid w:val="00E720AF"/>
    <w:rsid w:val="00F05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5EEE37"/>
  <w15:chartTrackingRefBased/>
  <w15:docId w15:val="{C078EE37-FE53-CF46-B3B0-49D8F8AA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F05A72"/>
    <w:pPr>
      <w:spacing w:before="100" w:beforeAutospacing="1" w:after="100" w:afterAutospacing="1"/>
    </w:pPr>
    <w:rPr>
      <w:rFonts w:ascii="Times New Roman" w:eastAsia="Times New Roman" w:hAnsi="Times New Roman" w:cs="Times New Roman"/>
      <w:lang w:eastAsia="en-GB"/>
    </w:rPr>
  </w:style>
  <w:style w:type="character" w:customStyle="1" w:styleId="normalchar">
    <w:name w:val="normal__char"/>
    <w:basedOn w:val="DefaultParagraphFont"/>
    <w:rsid w:val="00F05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618485">
      <w:bodyDiv w:val="1"/>
      <w:marLeft w:val="0"/>
      <w:marRight w:val="0"/>
      <w:marTop w:val="0"/>
      <w:marBottom w:val="0"/>
      <w:divBdr>
        <w:top w:val="none" w:sz="0" w:space="0" w:color="auto"/>
        <w:left w:val="none" w:sz="0" w:space="0" w:color="auto"/>
        <w:bottom w:val="none" w:sz="0" w:space="0" w:color="auto"/>
        <w:right w:val="none" w:sz="0" w:space="0" w:color="auto"/>
      </w:divBdr>
      <w:divsChild>
        <w:div w:id="1782147952">
          <w:marLeft w:val="0"/>
          <w:marRight w:val="0"/>
          <w:marTop w:val="0"/>
          <w:marBottom w:val="0"/>
          <w:divBdr>
            <w:top w:val="none" w:sz="0" w:space="0" w:color="auto"/>
            <w:left w:val="none" w:sz="0" w:space="0" w:color="auto"/>
            <w:bottom w:val="none" w:sz="0" w:space="0" w:color="auto"/>
            <w:right w:val="none" w:sz="0" w:space="0" w:color="auto"/>
          </w:divBdr>
          <w:divsChild>
            <w:div w:id="1956058717">
              <w:marLeft w:val="0"/>
              <w:marRight w:val="0"/>
              <w:marTop w:val="0"/>
              <w:marBottom w:val="0"/>
              <w:divBdr>
                <w:top w:val="none" w:sz="0" w:space="0" w:color="auto"/>
                <w:left w:val="none" w:sz="0" w:space="0" w:color="auto"/>
                <w:bottom w:val="none" w:sz="0" w:space="0" w:color="auto"/>
                <w:right w:val="none" w:sz="0" w:space="0" w:color="auto"/>
              </w:divBdr>
              <w:divsChild>
                <w:div w:id="231543826">
                  <w:marLeft w:val="0"/>
                  <w:marRight w:val="0"/>
                  <w:marTop w:val="0"/>
                  <w:marBottom w:val="0"/>
                  <w:divBdr>
                    <w:top w:val="none" w:sz="0" w:space="0" w:color="auto"/>
                    <w:left w:val="none" w:sz="0" w:space="0" w:color="auto"/>
                    <w:bottom w:val="none" w:sz="0" w:space="0" w:color="auto"/>
                    <w:right w:val="none" w:sz="0" w:space="0" w:color="auto"/>
                  </w:divBdr>
                  <w:divsChild>
                    <w:div w:id="6566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3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Phebe Y</dc:creator>
  <cp:keywords/>
  <dc:description/>
  <cp:lastModifiedBy>Williams, Phebe Y</cp:lastModifiedBy>
  <cp:revision>2</cp:revision>
  <dcterms:created xsi:type="dcterms:W3CDTF">2021-11-25T11:44:00Z</dcterms:created>
  <dcterms:modified xsi:type="dcterms:W3CDTF">2021-11-25T12:16:00Z</dcterms:modified>
</cp:coreProperties>
</file>